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F8161" w14:textId="4D2A63E6" w:rsidR="00F77AB3" w:rsidRPr="00C03697" w:rsidRDefault="00C03697" w:rsidP="00C03697">
      <w:pPr>
        <w:suppressAutoHyphens/>
        <w:spacing w:after="0" w:line="240" w:lineRule="auto"/>
        <w:jc w:val="both"/>
        <w:rPr>
          <w:rStyle w:val="Heading1"/>
          <w:rFonts w:ascii="Verdana" w:eastAsiaTheme="minorHAnsi" w:hAnsi="Verdana"/>
          <w:b/>
          <w:smallCaps w:val="0"/>
          <w:color w:val="000000"/>
        </w:rPr>
      </w:pPr>
      <w:r w:rsidRPr="00C03697">
        <w:rPr>
          <w:rStyle w:val="Heading1"/>
          <w:rFonts w:ascii="Verdana" w:eastAsiaTheme="minorHAnsi" w:hAnsi="Verdana"/>
          <w:b/>
          <w:smallCaps w:val="0"/>
          <w:color w:val="000000"/>
        </w:rPr>
        <w:t>Wine of the Country</w:t>
      </w:r>
    </w:p>
    <w:p w14:paraId="65F43269" w14:textId="77777777" w:rsidR="00C03697" w:rsidRPr="00C03697" w:rsidRDefault="00C03697" w:rsidP="00C03697">
      <w:pPr>
        <w:suppressAutoHyphens/>
        <w:spacing w:after="0" w:line="240" w:lineRule="auto"/>
        <w:jc w:val="both"/>
        <w:rPr>
          <w:rFonts w:ascii="Verdana" w:hAnsi="Verdana"/>
          <w:color w:val="000000"/>
          <w:sz w:val="24"/>
        </w:rPr>
      </w:pPr>
      <w:r w:rsidRPr="00C03697">
        <w:rPr>
          <w:rFonts w:ascii="Verdana" w:hAnsi="Verdana"/>
          <w:color w:val="000000"/>
          <w:sz w:val="24"/>
        </w:rPr>
        <w:t>Anthony Burgess</w:t>
      </w:r>
    </w:p>
    <w:p w14:paraId="330344CD" w14:textId="77777777" w:rsidR="00F77AB3" w:rsidRPr="00C03697" w:rsidRDefault="00F77AB3" w:rsidP="00C03697">
      <w:pPr>
        <w:suppressAutoHyphens/>
        <w:spacing w:after="0" w:line="240" w:lineRule="auto"/>
        <w:ind w:firstLine="283"/>
        <w:jc w:val="both"/>
        <w:rPr>
          <w:rFonts w:ascii="Verdana" w:hAnsi="Verdana"/>
          <w:color w:val="000000"/>
          <w:sz w:val="20"/>
        </w:rPr>
      </w:pPr>
    </w:p>
    <w:p w14:paraId="1F7328CB" w14:textId="77777777" w:rsidR="00F77AB3" w:rsidRPr="00C03697" w:rsidRDefault="00F77AB3" w:rsidP="00C03697">
      <w:pPr>
        <w:pStyle w:val="BodyText"/>
        <w:widowControl/>
        <w:suppressAutoHyphens/>
        <w:ind w:firstLine="283"/>
        <w:jc w:val="both"/>
        <w:rPr>
          <w:rFonts w:ascii="Verdana" w:hAnsi="Verdana"/>
          <w:color w:val="000000"/>
          <w:sz w:val="20"/>
        </w:rPr>
      </w:pPr>
      <w:r w:rsidRPr="00C03697">
        <w:rPr>
          <w:rStyle w:val="BodyTextChar"/>
          <w:rFonts w:ascii="Verdana" w:hAnsi="Verdana"/>
          <w:color w:val="000000"/>
          <w:sz w:val="20"/>
        </w:rPr>
        <w:t>THANK</w:t>
      </w:r>
      <w:r w:rsidRPr="00C03697">
        <w:rPr>
          <w:rStyle w:val="BodyTextChar"/>
          <w:rFonts w:ascii="Verdana" w:hAnsi="Verdana"/>
          <w:color w:val="000000"/>
          <w:sz w:val="20"/>
          <w:szCs w:val="15"/>
        </w:rPr>
        <w:t xml:space="preserve"> YOU TO </w:t>
      </w:r>
      <w:r w:rsidRPr="00C03697">
        <w:rPr>
          <w:rStyle w:val="BodyTextChar"/>
          <w:rFonts w:ascii="Verdana" w:hAnsi="Verdana"/>
          <w:color w:val="000000"/>
          <w:sz w:val="20"/>
        </w:rPr>
        <w:t xml:space="preserve">Inche Abdul Rahman, to Captain Jack Ferguson, to Dr Ooi Boo Eng and, I mean no impoliteness in putting her last, rather the opposite, to Tungku Rahimah Noor, whose beauty and elegance only we in the studio have been lucky enough to be able to appreciate but whose wit and sagacity have contributed immeasurably, I don’t doubt, to your enjoyment. The next edition of </w:t>
      </w:r>
      <w:r w:rsidRPr="00C03697">
        <w:rPr>
          <w:rStyle w:val="BodyTextChar"/>
          <w:rFonts w:ascii="Verdana" w:hAnsi="Verdana"/>
          <w:i/>
          <w:iCs/>
          <w:color w:val="000000"/>
          <w:sz w:val="20"/>
        </w:rPr>
        <w:t>Tanya Tanya,</w:t>
      </w:r>
      <w:r w:rsidRPr="00C03697">
        <w:rPr>
          <w:rStyle w:val="BodyTextChar"/>
          <w:rFonts w:ascii="Verdana" w:hAnsi="Verdana"/>
          <w:color w:val="000000"/>
          <w:sz w:val="20"/>
        </w:rPr>
        <w:t xml:space="preserve"> or </w:t>
      </w:r>
      <w:r w:rsidRPr="00C03697">
        <w:rPr>
          <w:rStyle w:val="BodyTextChar"/>
          <w:rFonts w:ascii="Verdana" w:hAnsi="Verdana"/>
          <w:i/>
          <w:iCs/>
          <w:color w:val="000000"/>
          <w:sz w:val="20"/>
        </w:rPr>
        <w:t>Ask Ask,</w:t>
      </w:r>
      <w:r w:rsidRPr="00C03697">
        <w:rPr>
          <w:rStyle w:val="BodyTextChar"/>
          <w:rFonts w:ascii="Verdana" w:hAnsi="Verdana"/>
          <w:color w:val="000000"/>
          <w:sz w:val="20"/>
        </w:rPr>
        <w:t xml:space="preserve"> as you please, will be in two weeks’ time. Send your ques</w:t>
      </w:r>
      <w:r w:rsidRPr="00C03697">
        <w:rPr>
          <w:rStyle w:val="BodyTextChar"/>
          <w:rFonts w:ascii="Verdana" w:hAnsi="Verdana"/>
          <w:color w:val="000000"/>
          <w:sz w:val="20"/>
        </w:rPr>
        <w:softHyphen/>
        <w:t xml:space="preserve">tions to Radio Brunei, Brunei Town.’ Walter Sundralingam, sitting by him as silent assistant, gave George Adams a nudge. ‘Oh, yes. Alas, I shall not be with you on that occasion, nor, indeed, on any other. My term of office has come to an end. I know you will accord a hearty welcome to my replacement, Mr Walter Sundralingam, formerly of Radio Singapore. And now — </w:t>
      </w:r>
      <w:r w:rsidRPr="00C03697">
        <w:rPr>
          <w:rStyle w:val="BodyTextChar"/>
          <w:rFonts w:ascii="Verdana" w:hAnsi="Verdana"/>
          <w:i/>
          <w:iCs/>
          <w:color w:val="000000"/>
          <w:sz w:val="20"/>
        </w:rPr>
        <w:t>selamat malam.’</w:t>
      </w:r>
      <w:r w:rsidRPr="00C03697">
        <w:rPr>
          <w:rStyle w:val="BodyTextChar"/>
          <w:rFonts w:ascii="Verdana" w:hAnsi="Verdana"/>
          <w:color w:val="000000"/>
          <w:sz w:val="20"/>
        </w:rPr>
        <w:t xml:space="preserve"> And now, George said to himself, sod you and yours and thank Christ or somebody it’s all over. Three years had been a long time. The Sultan and his advisers must have thought so too, for he had been offered no renewal of his contract. It had not been altogether his fault that Azahari, under the guise of an elementary talk in the local language on the anthropology of the great jungly island, had said harsh words about the inefficiency, ignorance and tyranny of the British Resident; it had not been at all his fault that Lim Seng Wa had recited filthy poems in demotic Hakka. He had arrived from Radio Singapore equipped with enough of the </w:t>
      </w:r>
      <w:r w:rsidRPr="00C03697">
        <w:rPr>
          <w:rStyle w:val="BodyTextChar"/>
          <w:rFonts w:ascii="Verdana" w:hAnsi="Verdana"/>
          <w:i/>
          <w:iCs/>
          <w:color w:val="000000"/>
          <w:sz w:val="20"/>
        </w:rPr>
        <w:t>bahasa</w:t>
      </w:r>
      <w:r w:rsidRPr="00C03697">
        <w:rPr>
          <w:rStyle w:val="BodyTextChar"/>
          <w:rFonts w:ascii="Verdana" w:hAnsi="Verdana"/>
          <w:color w:val="000000"/>
          <w:sz w:val="20"/>
        </w:rPr>
        <w:t xml:space="preserve"> to scold the technical staff, all lazy, all remote cousins of the Sultan’s number three wife; there had been nothing about polyglottism in his contract. It would be good to go back to the cool and to the waiting job in the BBC World Service. Ferguson of the Security Forces was saying to Abdul Rahman the lawyer:</w:t>
      </w:r>
    </w:p>
    <w:p w14:paraId="1FF0AFB1"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I mean, if you’re going to speak the bloody language, speak it properly. It took me a long time to figure out that a bullokah was a bullock cart.’</w:t>
      </w:r>
    </w:p>
    <w:p w14:paraId="6F90D8C3"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We have not all had the good fortune,’ Abdul Rahman said, ‘to be born in what you call Austrylia.’ Then he said: ‘We know you. We know who our friends are.’</w:t>
      </w:r>
    </w:p>
    <w:p w14:paraId="22D8AB46"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What’s that supposed to mean?’</w:t>
      </w:r>
    </w:p>
    <w:p w14:paraId="6D2F6EC6"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Irascibility,’ Dr Ooi said. ‘The tendency to become irritable or irate. It is dangerous in this climate.’ To George he said: ‘May we expect a cheque?’</w:t>
      </w:r>
    </w:p>
    <w:p w14:paraId="4FB993AC"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Alas, no. You did it for the love of disseminating knowl</w:t>
      </w:r>
      <w:r w:rsidRPr="00C03697">
        <w:rPr>
          <w:rStyle w:val="BodyTextChar"/>
          <w:rFonts w:ascii="Verdana" w:hAnsi="Verdana"/>
          <w:color w:val="000000"/>
          <w:sz w:val="20"/>
        </w:rPr>
        <w:softHyphen/>
        <w:t>edge.’</w:t>
      </w:r>
    </w:p>
    <w:p w14:paraId="1D62FD23" w14:textId="77777777" w:rsidR="00F77AB3" w:rsidRPr="00C03697" w:rsidRDefault="00F77AB3" w:rsidP="00C03697">
      <w:pPr>
        <w:pStyle w:val="BodyText"/>
        <w:widowControl/>
        <w:suppressAutoHyphens/>
        <w:ind w:firstLine="283"/>
        <w:jc w:val="both"/>
        <w:rPr>
          <w:rFonts w:ascii="Verdana" w:hAnsi="Verdana"/>
          <w:color w:val="000000"/>
          <w:sz w:val="20"/>
        </w:rPr>
      </w:pPr>
      <w:r w:rsidRPr="00C03697">
        <w:rPr>
          <w:rStyle w:val="BodyTextChar"/>
          <w:rFonts w:ascii="Verdana" w:hAnsi="Verdana"/>
          <w:color w:val="000000"/>
          <w:sz w:val="20"/>
        </w:rPr>
        <w:t>Dr Ooi smiled and bowed to Tungku Rahimah Noor before leaving. Inche Abdul Rahman made an ambigu</w:t>
      </w:r>
      <w:r w:rsidRPr="00C03697">
        <w:rPr>
          <w:rStyle w:val="BodyTextChar"/>
          <w:rFonts w:ascii="Verdana" w:hAnsi="Verdana"/>
          <w:color w:val="000000"/>
          <w:sz w:val="20"/>
        </w:rPr>
        <w:softHyphen/>
        <w:t>ous hand movement. Ferguson, adjusting his belt, said: ‘A schooner?’ George said alas again: too much to do: his packing cases were being transported to the docks at five. Walter Sundralingam said he had to see somebody but that he would be back in fifteen minutes and then he would drive George home. Tungku Rahimah Noor said that she would willingly do that, adding that his fifteen minutes would most likely prove an hour. To George she said:</w:t>
      </w:r>
    </w:p>
    <w:p w14:paraId="7995DE69"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A drink at my place first?’</w:t>
      </w:r>
    </w:p>
    <w:p w14:paraId="058252EA"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A quick one. I was telling the truth about the truck coming at five.’</w:t>
      </w:r>
    </w:p>
    <w:p w14:paraId="73B39CB8" w14:textId="77777777" w:rsidR="00F77AB3" w:rsidRPr="00C03697" w:rsidRDefault="00F77AB3" w:rsidP="00C03697">
      <w:pPr>
        <w:pStyle w:val="BodyText"/>
        <w:widowControl/>
        <w:suppressAutoHyphens/>
        <w:ind w:firstLine="283"/>
        <w:jc w:val="both"/>
        <w:rPr>
          <w:rFonts w:ascii="Verdana" w:hAnsi="Verdana"/>
          <w:color w:val="000000"/>
          <w:sz w:val="20"/>
        </w:rPr>
      </w:pPr>
      <w:r w:rsidRPr="00C03697">
        <w:rPr>
          <w:rStyle w:val="BodyTextChar"/>
          <w:rFonts w:ascii="Verdana" w:hAnsi="Verdana"/>
          <w:color w:val="000000"/>
          <w:sz w:val="20"/>
        </w:rPr>
        <w:t xml:space="preserve">The princess, for that was what a female tungku was, drove with far more skill than George had ever learned. She had a white Porsche. Driving, she showed a delicious expanse of brown leg, for today she was dressed in a </w:t>
      </w:r>
      <w:r w:rsidRPr="00C03697">
        <w:rPr>
          <w:rStyle w:val="BodyTextChar"/>
          <w:rFonts w:ascii="Verdana" w:hAnsi="Verdana"/>
          <w:i/>
          <w:iCs/>
          <w:color w:val="000000"/>
          <w:sz w:val="20"/>
        </w:rPr>
        <w:t>cheongsam.</w:t>
      </w:r>
      <w:r w:rsidRPr="00C03697">
        <w:rPr>
          <w:rStyle w:val="BodyTextChar"/>
          <w:rFonts w:ascii="Verdana" w:hAnsi="Verdana"/>
          <w:color w:val="000000"/>
          <w:sz w:val="20"/>
        </w:rPr>
        <w:t xml:space="preserve"> She showed patches of her brown body serially: some days she dressed as the Malay she was, with a low-cut </w:t>
      </w:r>
      <w:r w:rsidRPr="00C03697">
        <w:rPr>
          <w:rStyle w:val="BodyTextChar"/>
          <w:rFonts w:ascii="Verdana" w:hAnsi="Verdana"/>
          <w:i/>
          <w:iCs/>
          <w:color w:val="000000"/>
          <w:sz w:val="20"/>
        </w:rPr>
        <w:t>baju;</w:t>
      </w:r>
      <w:r w:rsidRPr="00C03697">
        <w:rPr>
          <w:rStyle w:val="BodyTextChar"/>
          <w:rFonts w:ascii="Verdana" w:hAnsi="Verdana"/>
          <w:color w:val="000000"/>
          <w:sz w:val="20"/>
        </w:rPr>
        <w:t xml:space="preserve"> others, in a sari, she showed a great deal of her midriff. Always, with the Paris perfume that fought the varied smells of the town — buffalo dung, dung fires, turmeric, dried fish — she was alluring. She had been alluring to George for three years, but he had not fallen. He had been absurdly faithful to his wife Anne. Not absurdly, no. Why should fidelity be absurd? He had seen the dangers of infidelity in Singapore all of three years before. A man could not really get away with it, not with a woman like Anne.</w:t>
      </w:r>
    </w:p>
    <w:p w14:paraId="4C902425"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Style w:val="BodyTextChar"/>
          <w:rFonts w:ascii="Verdana" w:hAnsi="Verdana"/>
          <w:color w:val="000000"/>
          <w:sz w:val="20"/>
        </w:rPr>
        <w:t xml:space="preserve">Tungku Rahimah Noor, youngest daughter of the Sultan, did not live with the royal family in the </w:t>
      </w:r>
      <w:r w:rsidRPr="00C03697">
        <w:rPr>
          <w:rStyle w:val="BodyTextChar"/>
          <w:rFonts w:ascii="Verdana" w:hAnsi="Verdana"/>
          <w:i/>
          <w:iCs/>
          <w:color w:val="000000"/>
          <w:sz w:val="20"/>
        </w:rPr>
        <w:t>istana.</w:t>
      </w:r>
      <w:r w:rsidRPr="00C03697">
        <w:rPr>
          <w:rStyle w:val="BodyTextChar"/>
          <w:rFonts w:ascii="Verdana" w:hAnsi="Verdana"/>
          <w:color w:val="000000"/>
          <w:sz w:val="20"/>
        </w:rPr>
        <w:t xml:space="preserve"> She had an apartment above the main branch of Grindlays Bank on Jalan Ibrahim. She did not need money, since the royal family was unbelievably rich from the oil that gushed up the coast in </w:t>
      </w:r>
      <w:r w:rsidRPr="00C03697">
        <w:rPr>
          <w:rStyle w:val="BodyTextChar"/>
          <w:rFonts w:ascii="Verdana" w:hAnsi="Verdana"/>
          <w:color w:val="000000"/>
          <w:sz w:val="20"/>
          <w:lang w:val="es-ES" w:eastAsia="es-ES" w:bidi="es-ES"/>
        </w:rPr>
        <w:t xml:space="preserve">Seria, </w:t>
      </w:r>
      <w:r w:rsidRPr="00C03697">
        <w:rPr>
          <w:rStyle w:val="BodyTextChar"/>
          <w:rFonts w:ascii="Verdana" w:hAnsi="Verdana"/>
          <w:color w:val="000000"/>
          <w:sz w:val="20"/>
        </w:rPr>
        <w:t xml:space="preserve">but she liked to work. She ran a dress shop which imported </w:t>
      </w:r>
      <w:r w:rsidRPr="00C03697">
        <w:rPr>
          <w:rStyle w:val="BodyTextChar"/>
          <w:rFonts w:ascii="Verdana" w:hAnsi="Verdana"/>
          <w:i/>
          <w:iCs/>
          <w:color w:val="000000"/>
          <w:sz w:val="20"/>
        </w:rPr>
        <w:t>haute couture</w:t>
      </w:r>
      <w:r w:rsidRPr="00C03697">
        <w:rPr>
          <w:rStyle w:val="BodyTextChar"/>
          <w:rFonts w:ascii="Verdana" w:hAnsi="Verdana"/>
          <w:color w:val="000000"/>
          <w:sz w:val="20"/>
        </w:rPr>
        <w:t xml:space="preserve"> from Paris, Milan, Barcelona, Hong Kong and Bangkok. Her dresses were very expensive, and only the wives of the oilmen in </w:t>
      </w:r>
      <w:r w:rsidRPr="00C03697">
        <w:rPr>
          <w:rStyle w:val="BodyTextChar"/>
          <w:rFonts w:ascii="Verdana" w:hAnsi="Verdana"/>
          <w:color w:val="000000"/>
          <w:sz w:val="20"/>
          <w:lang w:val="es-ES" w:eastAsia="es-ES" w:bidi="es-ES"/>
        </w:rPr>
        <w:t xml:space="preserve">Seria </w:t>
      </w:r>
      <w:r w:rsidRPr="00C03697">
        <w:rPr>
          <w:rStyle w:val="BodyTextChar"/>
          <w:rFonts w:ascii="Verdana" w:hAnsi="Verdana"/>
          <w:color w:val="000000"/>
          <w:sz w:val="20"/>
        </w:rPr>
        <w:t xml:space="preserve">could afford them. Anne, George’s wife, could not, that went without saying. The way up to her apartment was by a private elevator in which they stood dangerously close and her perfume was maddening. </w:t>
      </w:r>
      <w:r w:rsidRPr="00C03697">
        <w:rPr>
          <w:rStyle w:val="BodyTextChar"/>
          <w:rFonts w:ascii="Verdana" w:hAnsi="Verdana"/>
          <w:color w:val="000000"/>
          <w:sz w:val="20"/>
        </w:rPr>
        <w:lastRenderedPageBreak/>
        <w:t xml:space="preserve">The apartment itself, with genuine Braques on the walls, with ponyskin furniture, air conditioning, a glistening metal bar, looked from a twenty-foot-wide window on to the mosque and the river. She served the drinks herself: her servants were off-duty. The ice shook in George’s </w:t>
      </w:r>
      <w:r w:rsidRPr="00C03697">
        <w:rPr>
          <w:rStyle w:val="BodyTextChar"/>
          <w:rFonts w:ascii="Verdana" w:hAnsi="Verdana"/>
          <w:i/>
          <w:iCs/>
          <w:color w:val="000000"/>
          <w:sz w:val="20"/>
        </w:rPr>
        <w:t>stengah.</w:t>
      </w:r>
      <w:r w:rsidRPr="00C03697">
        <w:rPr>
          <w:rStyle w:val="BodyTextChar"/>
          <w:rFonts w:ascii="Verdana" w:hAnsi="Verdana"/>
          <w:color w:val="000000"/>
          <w:sz w:val="20"/>
        </w:rPr>
        <w:t xml:space="preserve"> She said, her brown legs stretched, her shoes kicked off, in a frame of black-and-white ponyskin: ‘Thank you for the beauty and elegance.’</w:t>
      </w:r>
    </w:p>
    <w:p w14:paraId="50C78F75"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Well-known. Hence supererogatory.’</w:t>
      </w:r>
    </w:p>
    <w:p w14:paraId="12D76A8D"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You’ve been a good boy.’</w:t>
      </w:r>
    </w:p>
    <w:p w14:paraId="6D1F5E0A"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His royal highness doesn’t seem to think so.’</w:t>
      </w:r>
    </w:p>
    <w:p w14:paraId="67679606"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Father thinks what the British Resident tells him to think. Besides, I wasn’t referring to your work as the head of Radio Brunei. I was referring to your morals.’</w:t>
      </w:r>
    </w:p>
    <w:p w14:paraId="0BF34FB5"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Oh, that, those . . .’ The ice clinked as he drank. ‘A rectory upbringing.’</w:t>
      </w:r>
    </w:p>
    <w:p w14:paraId="104578F8" w14:textId="77777777" w:rsidR="00F77AB3" w:rsidRPr="00C03697" w:rsidRDefault="00F77AB3" w:rsidP="00C03697">
      <w:pPr>
        <w:pStyle w:val="BodyText"/>
        <w:widowControl/>
        <w:suppressAutoHyphens/>
        <w:ind w:firstLine="283"/>
        <w:jc w:val="both"/>
        <w:rP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Nothing to do with that, as you know. Nor a natural timidity, though that may come into it. It’s just fear, isn’t it? Sheer unadulterated funk.’ She spoke like what she was, an alumna of Cheltenham Ladies’ College.</w:t>
      </w:r>
    </w:p>
    <w:p w14:paraId="543E8DFF"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I’ve cause for it. Women get away with that sort of thing better than men. You, if I may say so, should know.’</w:t>
      </w:r>
    </w:p>
    <w:p w14:paraId="7EDA498C"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That sounds insolent.’</w:t>
      </w:r>
    </w:p>
    <w:p w14:paraId="17447EDE"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I see. Perhaps I’d better call a taxi.’</w:t>
      </w:r>
    </w:p>
    <w:p w14:paraId="39C3B9A1"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Oh, don’t be stupid. Don’t be so damned touchy.’</w:t>
      </w:r>
    </w:p>
    <w:p w14:paraId="24B52B0F"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It was you who were being touchy.’</w:t>
      </w:r>
    </w:p>
    <w:p w14:paraId="5541A28F"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Perhaps you’d have done better here if you’d done the regular colonial thing,’ she said. ‘Flirted with the wives of the white officials, made up to the BR’s lady. Uxoriousness is taken as a kind of insult.’</w:t>
      </w:r>
    </w:p>
    <w:p w14:paraId="5206260F"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I’m not uxorious by nature. In Singapore I did precisely what you said I should have done here. I carried on a two- month affair with a Mrs Cartwright.’</w:t>
      </w:r>
    </w:p>
    <w:p w14:paraId="50EEECAF"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I don’t know the lady. A good solid crafty name, very English.’</w:t>
      </w:r>
    </w:p>
    <w:p w14:paraId="78FACA3D"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You know the name. Melvin Cartwright is or was the Singapore agent for a parcel of British publishers. Fat, fiftyish. His wife was a good deal younger. Not fat, far from it. Asthenic. A hyacinth girl, sort of. Rain-washed. I believed we were being totally discreet. Morbidly so. After all, Singapore’s a big city.’</w:t>
      </w:r>
    </w:p>
    <w:p w14:paraId="482D901A"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But a gossipy one.’</w:t>
      </w:r>
    </w:p>
    <w:p w14:paraId="16FE1EB9"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Anne found out. How do they do it? Special antennae. She reacted hysterically.’</w:t>
      </w:r>
    </w:p>
    <w:p w14:paraId="2DED5A8D"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White women should never come to the tropics.’</w:t>
      </w:r>
    </w:p>
    <w:p w14:paraId="05B7A7AC"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I got salt and water to her. I threw the rest of the barbitu</w:t>
      </w:r>
      <w:r w:rsidRPr="00C03697">
        <w:rPr>
          <w:rStyle w:val="BodyTextChar"/>
          <w:rFonts w:ascii="Verdana" w:hAnsi="Verdana"/>
          <w:color w:val="000000"/>
          <w:sz w:val="20"/>
        </w:rPr>
        <w:softHyphen/>
        <w:t>rates away. I thought I’d told you about that.’</w:t>
      </w:r>
    </w:p>
    <w:p w14:paraId="71A819CB"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Not so explicitly. Besides, it’s not my business.’</w:t>
      </w:r>
    </w:p>
    <w:p w14:paraId="58F2764F"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You’ve been a good friend. I hope you’ve admired my, well, self-restraint.’</w:t>
      </w:r>
    </w:p>
    <w:p w14:paraId="68B18E63"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Wondered at it. It’s after five. I’d better drop you.’</w:t>
      </w:r>
    </w:p>
    <w:p w14:paraId="7EB0560F"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Style w:val="BodyTextChar"/>
          <w:rFonts w:ascii="Verdana" w:hAnsi="Verdana"/>
          <w:color w:val="000000"/>
          <w:sz w:val="20"/>
        </w:rPr>
        <w:t xml:space="preserve">She did, but not at the door of his bungalow. She dropped him at the beginning of the dirt track that led to it, turned there and, waving, sped back to town. Discreet, as ever. George, jacket under his arm, sweated the hundred yards home. The truck from Boustead and Co. had not, of course, arrived yet. But Walter Sundralingam’s Ford was there. Since selling his Oldsmobile to a group of </w:t>
      </w:r>
      <w:r w:rsidRPr="00C03697">
        <w:rPr>
          <w:rStyle w:val="BodyTextChar"/>
          <w:rFonts w:ascii="Verdana" w:hAnsi="Verdana"/>
          <w:color w:val="000000"/>
          <w:sz w:val="20"/>
          <w:lang w:val="es-ES" w:eastAsia="es-ES" w:bidi="es-ES"/>
        </w:rPr>
        <w:t xml:space="preserve">Iban </w:t>
      </w:r>
      <w:r w:rsidRPr="00C03697">
        <w:rPr>
          <w:rStyle w:val="BodyTextChar"/>
          <w:rFonts w:ascii="Verdana" w:hAnsi="Verdana"/>
          <w:color w:val="000000"/>
          <w:sz w:val="20"/>
        </w:rPr>
        <w:t xml:space="preserve">fishermen who could now cart their daily catch in it, independent of costly Chinese deep-freeze transportation, George had had to rely a good deal on Walter Sundralingam’s car. At the window he now caught a glimpse of Anne in Walter Sundralingam’s arms. Blonde British and Tamil deep purple. They seemed to hear his feet on the gravel; they disengaged. Well. He would not have thought. When he entered he found Walter Sundralingam picking up cigarettes from the floor: he had brushed the box on the PWD </w:t>
      </w:r>
      <w:r w:rsidRPr="00C03697">
        <w:rPr>
          <w:rStyle w:val="BodyTextChar"/>
          <w:rFonts w:ascii="Verdana" w:hAnsi="Verdana"/>
          <w:i/>
          <w:iCs/>
          <w:color w:val="000000"/>
          <w:sz w:val="20"/>
        </w:rPr>
        <w:t>pahit</w:t>
      </w:r>
      <w:r w:rsidRPr="00C03697">
        <w:rPr>
          <w:rStyle w:val="BodyTextChar"/>
          <w:rFonts w:ascii="Verdana" w:hAnsi="Verdana"/>
          <w:color w:val="000000"/>
          <w:sz w:val="20"/>
        </w:rPr>
        <w:t xml:space="preserve"> table and made it fall. Anne was lighting a cigarette, not from the floor. She was thinner than she should be: he was taking her away from tropical anorexia just in time. Then the Boustead truck arrived and Walter Sundralingam, not George, supervised the loading of the packing cases. ‘Thank you, Walter,’ George said. ‘Well, this is very much it.’</w:t>
      </w:r>
    </w:p>
    <w:p w14:paraId="4DE28572" w14:textId="77777777" w:rsidR="00F77AB3" w:rsidRPr="00C03697" w:rsidRDefault="00F77AB3" w:rsidP="00C03697">
      <w:pPr>
        <w:pStyle w:val="BodyText"/>
        <w:widowControl/>
        <w:suppressAutoHyphens/>
        <w:ind w:firstLine="283"/>
        <w:jc w:val="both"/>
        <w:rP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I take you to the Rest House now?’ The bungalow rang hollow. It had ceased to be a home. The Rest House tonight, the plane to Singapore tomorrow at dawn, the London flight the following day. As they lay in the twin beds under the joint mosquito net after dinner, George said:</w:t>
      </w:r>
    </w:p>
    <w:p w14:paraId="062633F8"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I saw, you know.’</w:t>
      </w:r>
    </w:p>
    <w:p w14:paraId="02A46480"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Saw what?’</w:t>
      </w:r>
    </w:p>
    <w:p w14:paraId="77B026D6"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lastRenderedPageBreak/>
        <w:t>‘</w:t>
      </w:r>
      <w:r w:rsidRPr="00C03697">
        <w:rPr>
          <w:rStyle w:val="BodyTextChar"/>
          <w:rFonts w:ascii="Verdana" w:hAnsi="Verdana"/>
          <w:color w:val="000000"/>
          <w:sz w:val="20"/>
        </w:rPr>
        <w:t>Walter Sundralingam’s presumption. You know what Sundralingam means?’</w:t>
      </w:r>
    </w:p>
    <w:p w14:paraId="3BCEE39E"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Lingam has a purely religious significance, so he told me.’</w:t>
      </w:r>
    </w:p>
    <w:p w14:paraId="0AFF0955"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Style w:val="BodyTextChar"/>
          <w:rFonts w:ascii="Verdana" w:hAnsi="Verdana"/>
          <w:color w:val="000000"/>
          <w:sz w:val="20"/>
        </w:rPr>
        <w:t>‘Meaning that the earthier significance somehow came up in conversation?’</w:t>
      </w:r>
    </w:p>
    <w:p w14:paraId="7515A8B0"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How pedantic we’re being.’ She was a lovely woman still, though she had been eating too little and drinking and smoking too much. It would be good to get her back to England. ‘Walter has done a lot for us,’ she said, ‘in the short time he’s been here. He just brought his big but rather well-favoured purply black face near to mine and kissed me. He trembled rather. I don’t think he can have kissed a white woman before. Now let me sleep. We have to be up at five.’</w:t>
      </w:r>
    </w:p>
    <w:p w14:paraId="5AF56B96"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He shouldn’t have kissed you.’</w:t>
      </w:r>
    </w:p>
    <w:p w14:paraId="142D38E1"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And you presumably shouldn’t kiss the glamorous tungku or do worse. Not that it matters.’</w:t>
      </w:r>
    </w:p>
    <w:p w14:paraId="25EBCBFC"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That’s a thing I’ve not done. I’ve been faithful. Ever since Singapore. You made damned sure that I’d be faithful. I wasn’t going to have that nonsense again. All right, sleep. Pleasant dreams.’</w:t>
      </w:r>
    </w:p>
    <w:p w14:paraId="61FD3785"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Style w:val="BodyTextChar"/>
          <w:rFonts w:ascii="Verdana" w:hAnsi="Verdana"/>
          <w:color w:val="000000"/>
          <w:sz w:val="20"/>
        </w:rPr>
        <w:t>Before they boarded the plane at Brunei airport, Walter Sundralingam said quietly to George: ‘Can you lend me a hundred dollars?’</w:t>
      </w:r>
    </w:p>
    <w:p w14:paraId="4A47D344"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I don’t think I — wait, I have travellers’ cheques. I need cash for a taxi in Singapore. Will seventy do?’</w:t>
      </w:r>
    </w:p>
    <w:p w14:paraId="4080AB66"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Thanks, George. I’ll send you the amount in cash reg</w:t>
      </w:r>
      <w:r w:rsidRPr="00C03697">
        <w:rPr>
          <w:rStyle w:val="BodyTextChar"/>
          <w:rFonts w:ascii="Verdana" w:hAnsi="Verdana"/>
          <w:color w:val="000000"/>
          <w:sz w:val="20"/>
        </w:rPr>
        <w:softHyphen/>
        <w:t>istered when I get paid. How long will you be at that address?’</w:t>
      </w:r>
    </w:p>
    <w:p w14:paraId="233C3DC6" w14:textId="77777777" w:rsidR="00F77AB3" w:rsidRPr="00C03697" w:rsidRDefault="00F77AB3" w:rsidP="00C03697">
      <w:pPr>
        <w:pStyle w:val="BodyText"/>
        <w:widowControl/>
        <w:suppressAutoHyphens/>
        <w:ind w:firstLine="283"/>
        <w:jc w:val="both"/>
        <w:rP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Till I find a flat in London.’ He knew that Walter would not pay the debt nor even write to say why he was not paying it. Tungku Rahimah Noor rushed in, just as they were responding to the final boarding call, with orchids for Anne. She said:</w:t>
      </w:r>
    </w:p>
    <w:p w14:paraId="591AA6FA" w14:textId="77777777" w:rsidR="00F77AB3" w:rsidRPr="00C03697" w:rsidRDefault="00F77AB3" w:rsidP="00C03697">
      <w:pPr>
        <w:pStyle w:val="BodyText"/>
        <w:widowControl/>
        <w:suppressAutoHyphens/>
        <w:ind w:firstLine="283"/>
        <w:jc w:val="both"/>
        <w:rP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George has been good.’ And she kissed George in a sisterly manner on his left cheek. With Anne she shook hands.</w:t>
      </w:r>
    </w:p>
    <w:p w14:paraId="6E849AB0" w14:textId="77777777" w:rsidR="00F77AB3" w:rsidRPr="00C03697" w:rsidRDefault="00F77AB3" w:rsidP="00C03697">
      <w:pPr>
        <w:pStyle w:val="BodyText"/>
        <w:widowControl/>
        <w:suppressAutoHyphens/>
        <w:ind w:firstLine="283"/>
        <w:jc w:val="both"/>
        <w:rP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George has been good, has he?’ Anne said, eyes closed, as they took off.</w:t>
      </w:r>
    </w:p>
    <w:p w14:paraId="702F31EB"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Anne has been good too.’</w:t>
      </w:r>
    </w:p>
    <w:p w14:paraId="5D9AF86F" w14:textId="77777777" w:rsidR="00F77AB3" w:rsidRPr="00C03697" w:rsidRDefault="00F77AB3" w:rsidP="00C03697">
      <w:pPr>
        <w:pStyle w:val="BodyText"/>
        <w:widowControl/>
        <w:suppressAutoHyphens/>
        <w:ind w:firstLine="283"/>
        <w:jc w:val="both"/>
        <w:rP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 xml:space="preserve">Some say that Anne is very good.’ Then she dozed. When they got to Singapore they took a taxi to the Raffles Hotel and, in the bedroom as big as a dance-hall, she dozed further. George dozed too. Then she lunched with an old friend, Marjorie Morris of Radio Singapore, and shopped for trinkets. George sat on the bedroom verandah with a gin </w:t>
      </w:r>
      <w:r w:rsidRPr="00C03697">
        <w:rPr>
          <w:rStyle w:val="BodyTextChar"/>
          <w:rFonts w:ascii="Verdana" w:hAnsi="Verdana"/>
          <w:i/>
          <w:iCs/>
          <w:color w:val="000000"/>
          <w:sz w:val="20"/>
        </w:rPr>
        <w:t>pahit</w:t>
      </w:r>
      <w:r w:rsidRPr="00C03697">
        <w:rPr>
          <w:rStyle w:val="BodyTextChar"/>
          <w:rFonts w:ascii="Verdana" w:hAnsi="Verdana"/>
          <w:color w:val="000000"/>
          <w:sz w:val="20"/>
        </w:rPr>
        <w:t xml:space="preserve"> in his hand, looking down at the Chinese bustle. They dined with Jack Fothergill and his wife and danced between courses. They went to bed early. It was only when they were seated in the first-class cabin of the BOAC Britannia that George said:</w:t>
      </w:r>
    </w:p>
    <w:p w14:paraId="1D39A21A"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What did you mean by that cryptic remark?’</w:t>
      </w:r>
    </w:p>
    <w:p w14:paraId="470C88E0"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I don’t make cryptic remarks.’</w:t>
      </w:r>
    </w:p>
    <w:p w14:paraId="46EBD383"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About some saying that Anne is very good?’</w:t>
      </w:r>
    </w:p>
    <w:p w14:paraId="601E3622"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You’re a fool, George. You never understand anything. What’s a woman supposed to do in a hell-hole like Brunei?’</w:t>
      </w:r>
    </w:p>
    <w:p w14:paraId="020FA5A0"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You seemed to me to find plenty to do. Helping young Abdul Rahman with his English correspondence. Spare-time teaching at the Omar Yusof Ali Shaifuddin College, God what a mouthful.’</w:t>
      </w:r>
    </w:p>
    <w:p w14:paraId="2D51947D"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Drinking the wine of the country.’</w:t>
      </w:r>
    </w:p>
    <w:p w14:paraId="2DBA3D14"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What’s that supposed to mean?’</w:t>
      </w:r>
    </w:p>
    <w:p w14:paraId="5CC6058D"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As I say, you never seem to understand anything. That stupid little affair of yours with Lydia Cartwright. Even now you don’t seem to understand why it was wrong.’</w:t>
      </w:r>
    </w:p>
    <w:p w14:paraId="33CFD188"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I’ve spent more than three years beating my breast because it was wrong. I don’t want it brought up again.’</w:t>
      </w:r>
    </w:p>
    <w:p w14:paraId="46A62A0B"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If you’d carried on an affair with a Chinese or a Malay or a Tamil or a Eurasian it would have been totally different. That would have been sampling the wine of the country. One has a kind of duty to do that. You don’t go to Burgundy to drink whisky.’</w:t>
      </w:r>
    </w:p>
    <w:p w14:paraId="6FA7C774"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 xml:space="preserve">You mean </w:t>
      </w:r>
      <w:r w:rsidRPr="00C03697">
        <w:rPr>
          <w:rStyle w:val="BodyTextChar"/>
          <w:rFonts w:ascii="Verdana" w:hAnsi="Verdana"/>
          <w:i/>
          <w:iCs/>
          <w:color w:val="000000"/>
          <w:sz w:val="20"/>
        </w:rPr>
        <w:t>you’ve</w:t>
      </w:r>
      <w:r w:rsidRPr="00C03697">
        <w:rPr>
          <w:rStyle w:val="BodyTextChar"/>
          <w:rFonts w:ascii="Verdana" w:hAnsi="Verdana"/>
          <w:color w:val="000000"/>
          <w:sz w:val="20"/>
        </w:rPr>
        <w:t xml:space="preserve"> been sampling it?’ Her eyes were closed, her hands primly folded, her seat thrust back to form almost a day-bed. ‘That wasn’t just Walter Sundralingam being for</w:t>
      </w:r>
      <w:r w:rsidRPr="00C03697">
        <w:rPr>
          <w:rStyle w:val="BodyTextChar"/>
          <w:rFonts w:ascii="Verdana" w:hAnsi="Verdana"/>
          <w:color w:val="000000"/>
          <w:sz w:val="20"/>
        </w:rPr>
        <w:softHyphen/>
        <w:t>ward and insolent? You’ve slept with the bastard?’</w:t>
      </w:r>
    </w:p>
    <w:p w14:paraId="129B96B8"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It’s all in the past now, isn’t it? The past is behind us. Literally. We shan’t be going east again.’</w:t>
      </w:r>
    </w:p>
    <w:p w14:paraId="75F1C1C5"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Who else was there?’</w:t>
      </w:r>
    </w:p>
    <w:p w14:paraId="56A393DB"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lastRenderedPageBreak/>
        <w:t>‘</w:t>
      </w:r>
      <w:r w:rsidRPr="00C03697">
        <w:rPr>
          <w:rStyle w:val="BodyTextChar"/>
          <w:rFonts w:ascii="Verdana" w:hAnsi="Verdana"/>
          <w:color w:val="000000"/>
          <w:sz w:val="20"/>
        </w:rPr>
        <w:t>It was almost as if you knew, lining up Rahman and Boo Eng for the last of your futile little brain trusts. Not Ferguson, oh no. Never bloody Ferguson. I’ve done no play</w:t>
      </w:r>
      <w:r w:rsidRPr="00C03697">
        <w:rPr>
          <w:rStyle w:val="BodyTextChar"/>
          <w:rFonts w:ascii="Verdana" w:hAnsi="Verdana"/>
          <w:color w:val="000000"/>
          <w:sz w:val="20"/>
        </w:rPr>
        <w:softHyphen/>
        <w:t xml:space="preserve">ing away with an </w:t>
      </w:r>
      <w:r w:rsidRPr="00C03697">
        <w:rPr>
          <w:rStyle w:val="BodyTextChar"/>
          <w:rFonts w:ascii="Verdana" w:hAnsi="Verdana"/>
          <w:i/>
          <w:iCs/>
          <w:color w:val="000000"/>
          <w:sz w:val="20"/>
        </w:rPr>
        <w:t>orang puteh. Puteh’s</w:t>
      </w:r>
      <w:r w:rsidRPr="00C03697">
        <w:rPr>
          <w:rStyle w:val="BodyTextChar"/>
          <w:rFonts w:ascii="Verdana" w:hAnsi="Verdana"/>
          <w:color w:val="000000"/>
          <w:sz w:val="20"/>
        </w:rPr>
        <w:t xml:space="preserve"> a good word, isn’t it? It means white but it sounds like putty. Putty-coloured bloody Ferguson.’</w:t>
      </w:r>
    </w:p>
    <w:p w14:paraId="5C6C2AF9"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Style w:val="BodyTextChar"/>
          <w:rFonts w:ascii="Verdana" w:hAnsi="Verdana"/>
          <w:color w:val="000000"/>
          <w:sz w:val="20"/>
        </w:rPr>
        <w:t>The curds-and-cream stewardess came up to ask if they wanted another gin and tonic. ‘Not just now,’ George said. ‘Yes please,’ from Anne. ‘Not just now,’ George said more firmly. The stewardess had gone before Anne could rescind his veto. ‘We’ve both been drinking too much,’ George said. And then: ‘You slept with those two?’</w:t>
      </w:r>
    </w:p>
    <w:p w14:paraId="3CB97A4F"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I’ve been through all the available colours except putty. I want another drink. Grab her.’</w:t>
      </w:r>
    </w:p>
    <w:p w14:paraId="3295F919"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Oh, all right. It doesn’t matter. I’m bloody disgusted.’</w:t>
      </w:r>
    </w:p>
    <w:p w14:paraId="3E820A1A" w14:textId="77777777" w:rsidR="00F77AB3" w:rsidRPr="00C03697" w:rsidRDefault="00F77AB3" w:rsidP="00C03697">
      <w:pPr>
        <w:pStyle w:val="BodyText"/>
        <w:widowControl/>
        <w:suppressAutoHyphens/>
        <w:ind w:firstLine="283"/>
        <w:jc w:val="both"/>
        <w:rP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Why? It’s not even what you’d call infidelity. They weren’t real people. They were specimens of their races. I thought that was what foreign travel was all about. And now our foreign sojourns are all over. For the time being, anyway.’ She took a fresh gin and tonic from the stewardess with a delightful smile.</w:t>
      </w:r>
    </w:p>
    <w:p w14:paraId="1DCA4F01"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And I never knew,’ George said sourly. ‘I never suspected.’</w:t>
      </w:r>
    </w:p>
    <w:p w14:paraId="75459EBE"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Men never do because they don’t want to impair their image of themselves. The word cuckold is a word of fear, according to Shakespeare. You needn’t fear any infidelity in the future — well, in as much of the future as I can see. I ’ll be a good little wife.’</w:t>
      </w:r>
    </w:p>
    <w:p w14:paraId="0AE7E6DF" w14:textId="77777777" w:rsidR="00F77AB3" w:rsidRPr="00C03697" w:rsidRDefault="00F77AB3" w:rsidP="00C03697">
      <w:pPr>
        <w:pStyle w:val="BodyText"/>
        <w:widowControl/>
        <w:suppressAutoHyphens/>
        <w:ind w:firstLine="283"/>
        <w:jc w:val="both"/>
        <w:rP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And I’ve been a good little husband,’ bitterly.</w:t>
      </w:r>
    </w:p>
    <w:p w14:paraId="7D90B89F"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And also a fool. Any more Lydia Cartwright type esca</w:t>
      </w:r>
      <w:r w:rsidRPr="00C03697">
        <w:rPr>
          <w:rStyle w:val="BodyTextChar"/>
          <w:rFonts w:ascii="Verdana" w:hAnsi="Verdana"/>
          <w:color w:val="000000"/>
          <w:sz w:val="20"/>
        </w:rPr>
        <w:softHyphen/>
        <w:t>pades and I’ll take a knife to you. You were a bloody fool even about those barbiturates. They were vitamin tablets. You made me sick, you bastard. But perhaps getting you scared out of your wits was worth it. Anyway, it’s all over.’</w:t>
      </w:r>
    </w:p>
    <w:p w14:paraId="3407B422"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Style w:val="BodyTextChar"/>
          <w:rFonts w:ascii="Verdana" w:hAnsi="Verdana"/>
          <w:color w:val="000000"/>
          <w:sz w:val="20"/>
        </w:rPr>
        <w:t xml:space="preserve">All over, was it, is it? It was a long journey home, with a night’s stop-over in Colombo and a couple of days in Rome. George watched Anne carefully in the little bar of th — </w:t>
      </w:r>
      <w:r w:rsidRPr="00C03697">
        <w:rPr>
          <w:rStyle w:val="BodyTextChar"/>
          <w:rFonts w:ascii="Verdana" w:hAnsi="Verdana"/>
          <w:color w:val="000000"/>
          <w:sz w:val="20"/>
          <w:lang w:val="es-ES" w:eastAsia="es-ES" w:bidi="es-ES"/>
        </w:rPr>
        <w:t xml:space="preserve">Albergo </w:t>
      </w:r>
      <w:r w:rsidRPr="00C03697">
        <w:rPr>
          <w:rStyle w:val="BodyTextChar"/>
          <w:rFonts w:ascii="Verdana" w:hAnsi="Verdana"/>
          <w:color w:val="000000"/>
          <w:sz w:val="20"/>
        </w:rPr>
        <w:t>Tritone. How exotic did she consider that silver-haired Roman with charming manners and gold-headed cane? They reached London, where they put up in a bed-and-breakfast establishment run by an Italian lady born in Bermondsey and a much older husband born in Lausanne. The homeless stay in London might be long: flats in their price range were not easy to find. They could not really afford a hotel. Almost the first thing Anne did was to telephone her widower father in Nottingham. ‘He’s not well,’ she told George. ‘I don’t like the tone of his last letter. We’re going to see him.’</w:t>
      </w:r>
    </w:p>
    <w:p w14:paraId="2696464F"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You are. I can’t. I’ve got to do the rounds of the apartment agencies. I’ve got to see Clapton at Bush House.’</w:t>
      </w:r>
    </w:p>
    <w:p w14:paraId="6E1402E3"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You’ll be all right here?’</w:t>
      </w:r>
    </w:p>
    <w:p w14:paraId="10BFB587"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No mischief, if that’s what you mean. There’s no likeli</w:t>
      </w:r>
      <w:r w:rsidRPr="00C03697">
        <w:rPr>
          <w:rStyle w:val="BodyTextChar"/>
          <w:rFonts w:ascii="Verdana" w:hAnsi="Verdana"/>
          <w:color w:val="000000"/>
          <w:sz w:val="20"/>
        </w:rPr>
        <w:softHyphen/>
        <w:t>hood of any of that, is there?’</w:t>
      </w:r>
    </w:p>
    <w:p w14:paraId="25A3C7A6" w14:textId="77777777" w:rsidR="00F77AB3" w:rsidRPr="00C03697" w:rsidRDefault="00F77AB3" w:rsidP="00C03697">
      <w:pPr>
        <w:pStyle w:val="BodyText"/>
        <w:widowControl/>
        <w:suppressAutoHyphens/>
        <w:ind w:firstLine="283"/>
        <w:jc w:val="both"/>
        <w:rP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I might be away a week. My bitch of a sister doesn’t seem to be doing anything for him. I’ll sort her out.’ She was a very handsome woman, sitting there on the bed, stockinged for the first time in three years, showing a great deal of stockinged leg. They made love that night at her instigation. ‘Oh, come on,’ she said when he sulkily demurred. ‘Autumn cool. No mosquitoes or flying beetles. It’s supposed to be a pleasure.’ In the morning he saw her off, lightly luggaged, on the train to Nottingham. She kissed him very warmly. Then he was alone in London. He had a feeble erection at the thought. Down, sir, down. London was a lonely place. He ate lonely luncheons in pubs, a sausage with much mustard and a pint of bitter. There were a great number of house and flat agencies, but there was a lot of head-shaking. He took dinner in chain restaurants where the beefsteaks carried much untrimmed fat. He took to eating especially hot curries in Soho. He telephoned Anne in Nottingham. ‘Lonely,’ she said, ‘more than anything else. The doctor’s not too happy about his blood pressure. I had a hell of a row with Hazel. I told the cleaning woman to go, no damned good at all, and got another one. I’ll be back next Thursday. The train gets in at four something. In the afternoon, idiot. Meet it.’ And then: ‘I do love you, you know, fool as you are.’ She seemed to kiss the mouthpiece. Then she rang off.</w:t>
      </w:r>
    </w:p>
    <w:p w14:paraId="172EE959" w14:textId="77777777" w:rsidR="00F77AB3" w:rsidRPr="00C03697" w:rsidRDefault="00F77AB3" w:rsidP="00C03697">
      <w:pPr>
        <w:pStyle w:val="BodyText"/>
        <w:widowControl/>
        <w:suppressAutoHyphens/>
        <w:ind w:firstLine="283"/>
        <w:jc w:val="both"/>
        <w:rPr>
          <w:rFonts w:ascii="Verdana" w:hAnsi="Verdana"/>
          <w:color w:val="000000"/>
          <w:sz w:val="20"/>
        </w:rPr>
      </w:pPr>
      <w:r w:rsidRPr="00C03697">
        <w:rPr>
          <w:rStyle w:val="BodyTextChar"/>
          <w:rFonts w:ascii="Verdana" w:hAnsi="Verdana"/>
          <w:color w:val="000000"/>
          <w:sz w:val="20"/>
        </w:rPr>
        <w:t>In an agency on Baker Street he had great luck. There was a three-room flat on Chiswick High Road within his price range. The tenant just departed had had the place specially refurbished for his invalid wife. He had even bought undis</w:t>
      </w:r>
      <w:r w:rsidRPr="00C03697">
        <w:rPr>
          <w:rStyle w:val="BodyTextChar"/>
          <w:rFonts w:ascii="Verdana" w:hAnsi="Verdana"/>
          <w:color w:val="000000"/>
          <w:sz w:val="20"/>
        </w:rPr>
        <w:softHyphen/>
        <w:t xml:space="preserve">tinguished furniture in Hammersmith. The wife had thrown herself from the window in a fit of depression. The widower had gone back, depressed though not suicidally, to Leicester. The furniture was for sale. George liked what he saw, even the bustling shoppers (not at all like the view </w:t>
      </w:r>
      <w:r w:rsidRPr="00C03697">
        <w:rPr>
          <w:rStyle w:val="BodyTextChar"/>
          <w:rFonts w:ascii="Verdana" w:hAnsi="Verdana"/>
          <w:color w:val="000000"/>
          <w:sz w:val="20"/>
        </w:rPr>
        <w:lastRenderedPageBreak/>
        <w:t>from the verandah of the Raffles) from the suicidal window. He had better not tell Anne about that; though, being a woman, she would take one look at it and say: ‘Somebody fell out of that, or was pushed.’ He signed a contract with the agent and then a cheque on Grindlays Bank for the deposit. Next door to the agency there was a tobacconist’s shop run by Pakistanis, Muslims anyway, and in its doorway a number of plain postcards in a high glass frame, ill-lettered all of them, advertising services and commodities. Vacuum cleaner almost new. Massage. Models. His heart nearly failed him when he read: ‘Rahimah charming coffee-coloured model 34 21 34 Tel. CH1 7894.’ Of course, there were plenty of Rahimahs around the Muslim world, which now included the United Kingdom. It was, as it were, the basal exotic female nomen</w:t>
      </w:r>
      <w:r w:rsidRPr="00C03697">
        <w:rPr>
          <w:rStyle w:val="BodyTextChar"/>
          <w:rFonts w:ascii="Verdana" w:hAnsi="Verdana"/>
          <w:color w:val="000000"/>
          <w:sz w:val="20"/>
        </w:rPr>
        <w:softHyphen/>
        <w:t>clature — belly-dancers at Port Said, gaidarophily in Cairo. He was not quick to telephone, though there was so little time. He had many pints of bitter in pubs on Marylebone Road before trembling out his coins in a public call-box. He was glad to get the engaged tone. When he tried again, just after ‘let’s-have-them-glasses’ had been called, she, or somebody, was there.</w:t>
      </w:r>
    </w:p>
    <w:p w14:paraId="7DBABE17" w14:textId="77777777" w:rsidR="00F77AB3" w:rsidRPr="00C03697" w:rsidRDefault="00F77AB3" w:rsidP="00C03697">
      <w:pPr>
        <w:pStyle w:val="BodyText"/>
        <w:widowControl/>
        <w:suppressAutoHyphens/>
        <w:ind w:firstLine="283"/>
        <w:jc w:val="both"/>
        <w:rPr>
          <w:rFonts w:ascii="Verdana" w:hAnsi="Verdana"/>
          <w:color w:val="000000"/>
          <w:sz w:val="20"/>
        </w:rPr>
      </w:pPr>
      <w:r w:rsidRPr="00C03697">
        <w:rPr>
          <w:rFonts w:ascii="Verdana" w:hAnsi="Verdana"/>
          <w:color w:val="000000"/>
          <w:sz w:val="20"/>
        </w:rPr>
        <w:t>‘</w:t>
      </w:r>
      <w:r w:rsidRPr="00C03697">
        <w:rPr>
          <w:rStyle w:val="BodyTextChar"/>
          <w:rFonts w:ascii="Verdana" w:hAnsi="Verdana"/>
          <w:i/>
          <w:iCs/>
          <w:color w:val="000000"/>
          <w:sz w:val="20"/>
        </w:rPr>
        <w:t>Chakap Melayu?’</w:t>
      </w:r>
      <w:r w:rsidRPr="00C03697">
        <w:rPr>
          <w:rStyle w:val="BodyTextChar"/>
          <w:rFonts w:ascii="Verdana" w:hAnsi="Verdana"/>
          <w:color w:val="000000"/>
          <w:sz w:val="20"/>
        </w:rPr>
        <w:t xml:space="preserve"> he asked. Yes, she did, but she had got used to speaking a variety of East End English. To model? Well, he took that to be a euphemism for — a what? Three o’clock Wednesday.</w:t>
      </w:r>
    </w:p>
    <w:p w14:paraId="001B727E" w14:textId="77777777" w:rsidR="00F77AB3" w:rsidRPr="00C03697" w:rsidRDefault="00F77AB3" w:rsidP="00C03697">
      <w:pPr>
        <w:pStyle w:val="BodyText"/>
        <w:widowControl/>
        <w:suppressAutoHyphens/>
        <w:ind w:firstLine="283"/>
        <w:jc w:val="both"/>
        <w:rPr>
          <w:rFonts w:ascii="Verdana" w:hAnsi="Verdana"/>
          <w:color w:val="000000"/>
          <w:sz w:val="20"/>
        </w:rPr>
      </w:pPr>
      <w:r w:rsidRPr="00C03697">
        <w:rPr>
          <w:rStyle w:val="BodyTextChar"/>
          <w:rFonts w:ascii="Verdana" w:hAnsi="Verdana"/>
          <w:color w:val="000000"/>
          <w:sz w:val="20"/>
        </w:rPr>
        <w:t>She was in a third-floor flat on Burford Road, not far from Brentford Football Ground. She had, rather pathetically he thought, decorated in what could only be termed a style of eclectic exoticism both the little sitting-room and the adjoin</w:t>
      </w:r>
      <w:r w:rsidRPr="00C03697">
        <w:rPr>
          <w:rStyle w:val="BodyTextChar"/>
          <w:rFonts w:ascii="Verdana" w:hAnsi="Verdana"/>
          <w:color w:val="000000"/>
          <w:sz w:val="20"/>
        </w:rPr>
        <w:softHyphen/>
        <w:t xml:space="preserve">ing bedroom. There was Benares brassware and a chipped soapstone Buddha as well as a torn poster, sellotape-mended, advertising a film with P. Ramlee in the lead. The perfume was of some British variety he associated with the spraying of cinemas in his youth. He was, of course, no longer even in his late youth. He was as middle-aged as any man could be expected to be, though haired, flat-bellied and with the beginnings of a certain varicosity hardly visible. She was not wholly Malay, he could see that. There was Chinese blood there and something not quite placeable — Buginese? She was not one for chatter about her origins. The clothes she took off were Western and included stockings of the colour of gun-metal. George gulped. They danced near-naked to a record from which, through the barbed wire of many scratches, the song </w:t>
      </w:r>
      <w:r w:rsidRPr="00C03697">
        <w:rPr>
          <w:rStyle w:val="BodyTextChar"/>
          <w:rFonts w:ascii="Verdana" w:hAnsi="Verdana"/>
          <w:i/>
          <w:iCs/>
          <w:color w:val="000000"/>
          <w:sz w:val="20"/>
        </w:rPr>
        <w:t>Rukun Islam</w:t>
      </w:r>
      <w:r w:rsidRPr="00C03697">
        <w:rPr>
          <w:rStyle w:val="BodyTextChar"/>
          <w:rFonts w:ascii="Verdana" w:hAnsi="Verdana"/>
          <w:color w:val="000000"/>
          <w:sz w:val="20"/>
        </w:rPr>
        <w:t xml:space="preserve"> was recognisable. It was more than three years’ old; it went back to his time in Singapore. She rubbed her splay nose in his cheek; her teeth were, in the Malay manner, too prominent for easy kissing, not that she wanted kissing. She wanted, in her hard acquired Western style, the job done and the money on the mantelpiece safely stowed. When the job was done she resisted his gestures of tenderness. The social side of the act was reserved to a brief harsh catechism.</w:t>
      </w:r>
    </w:p>
    <w:p w14:paraId="3804023F"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You married?’</w:t>
      </w:r>
    </w:p>
    <w:p w14:paraId="0CD706C1"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Well, yes.’</w:t>
      </w:r>
    </w:p>
    <w:p w14:paraId="302AD023"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She no good in bed?’</w:t>
      </w:r>
    </w:p>
    <w:p w14:paraId="757FA721"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Very good really, I suppose.’</w:t>
      </w:r>
    </w:p>
    <w:p w14:paraId="3D3B83B7"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You wanted a change, yes?’</w:t>
      </w:r>
    </w:p>
    <w:p w14:paraId="2F38DE85" w14:textId="77777777" w:rsidR="00F77AB3" w:rsidRPr="00C03697" w:rsidRDefault="00F77AB3" w:rsidP="00C03697">
      <w:pPr>
        <w:pStyle w:val="BodyText"/>
        <w:widowControl/>
        <w:suppressAutoHyphens/>
        <w:ind w:firstLine="283"/>
        <w:jc w:val="both"/>
        <w:rPr>
          <w:rStyle w:val="BodyTextChar"/>
          <w:rFonts w:ascii="Verdana" w:hAnsi="Verdana"/>
          <w:i/>
          <w:iCs/>
          <w:color w:val="000000"/>
          <w:sz w:val="20"/>
          <w:lang w:val="pt-PT"/>
        </w:rPr>
      </w:pPr>
      <w:r w:rsidRPr="00C03697">
        <w:rPr>
          <w:rFonts w:ascii="Verdana" w:hAnsi="Verdana"/>
          <w:color w:val="000000"/>
          <w:sz w:val="20"/>
        </w:rPr>
        <w:t>‘</w:t>
      </w:r>
      <w:r w:rsidRPr="00C03697">
        <w:rPr>
          <w:rStyle w:val="BodyTextChar"/>
          <w:rFonts w:ascii="Verdana" w:hAnsi="Verdana"/>
          <w:color w:val="000000"/>
          <w:sz w:val="20"/>
        </w:rPr>
        <w:t xml:space="preserve">Yes, and I’ve had it. </w:t>
      </w:r>
      <w:r w:rsidRPr="00C03697">
        <w:rPr>
          <w:rStyle w:val="BodyTextChar"/>
          <w:rFonts w:ascii="Verdana" w:hAnsi="Verdana"/>
          <w:i/>
          <w:iCs/>
          <w:color w:val="000000"/>
          <w:sz w:val="20"/>
          <w:lang w:val="pt-PT"/>
        </w:rPr>
        <w:t>Terima kaseh.’</w:t>
      </w:r>
    </w:p>
    <w:p w14:paraId="33BD6265"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lang w:val="pt-PT"/>
        </w:rPr>
        <w:t>‘</w:t>
      </w:r>
      <w:r w:rsidRPr="00C03697">
        <w:rPr>
          <w:rStyle w:val="BodyTextChar"/>
          <w:rFonts w:ascii="Verdana" w:hAnsi="Verdana"/>
          <w:i/>
          <w:iCs/>
          <w:color w:val="000000"/>
          <w:sz w:val="20"/>
          <w:lang w:val="pt-PT"/>
        </w:rPr>
        <w:t>Sama sama.</w:t>
      </w:r>
      <w:r w:rsidRPr="00C03697">
        <w:rPr>
          <w:rStyle w:val="BodyTextChar"/>
          <w:rFonts w:ascii="Verdana" w:hAnsi="Verdana"/>
          <w:color w:val="000000"/>
          <w:sz w:val="20"/>
          <w:lang w:val="pt-PT"/>
        </w:rPr>
        <w:t xml:space="preserve"> </w:t>
      </w:r>
      <w:r w:rsidRPr="00C03697">
        <w:rPr>
          <w:rStyle w:val="BodyTextChar"/>
          <w:rFonts w:ascii="Verdana" w:hAnsi="Verdana"/>
          <w:color w:val="000000"/>
          <w:sz w:val="20"/>
        </w:rPr>
        <w:t>A pig’s language.’</w:t>
      </w:r>
    </w:p>
    <w:p w14:paraId="03747A83"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You eat pig?’</w:t>
      </w:r>
    </w:p>
    <w:p w14:paraId="268CA173"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I eat anything. You come again?’</w:t>
      </w:r>
    </w:p>
    <w:p w14:paraId="7C1A728B"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Now, you mean?’</w:t>
      </w:r>
    </w:p>
    <w:p w14:paraId="1DA9406D"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No, not now. You come once, is enough. Now. I mean again.’</w:t>
      </w:r>
    </w:p>
    <w:p w14:paraId="011947E1"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I doubt if I’ll have the opportunity.’</w:t>
      </w:r>
    </w:p>
    <w:p w14:paraId="41E731A5"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What is that long word?’</w:t>
      </w:r>
    </w:p>
    <w:p w14:paraId="5D68558A"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Never mind.’</w:t>
      </w:r>
    </w:p>
    <w:p w14:paraId="06A68932" w14:textId="77777777" w:rsidR="00F77AB3" w:rsidRPr="00C03697" w:rsidRDefault="00F77AB3" w:rsidP="00C03697">
      <w:pPr>
        <w:pStyle w:val="BodyText"/>
        <w:widowControl/>
        <w:suppressAutoHyphens/>
        <w:ind w:firstLine="283"/>
        <w:jc w:val="both"/>
        <w:rPr>
          <w:rFonts w:ascii="Verdana" w:hAnsi="Verdana"/>
          <w:color w:val="000000"/>
          <w:sz w:val="20"/>
        </w:rPr>
      </w:pPr>
      <w:r w:rsidRPr="00C03697">
        <w:rPr>
          <w:rStyle w:val="BodyTextChar"/>
          <w:rFonts w:ascii="Verdana" w:hAnsi="Verdana"/>
          <w:color w:val="000000"/>
          <w:sz w:val="20"/>
        </w:rPr>
        <w:t>Anne was quick to note his buoyancy when he gave her his hand as she left the train. ‘How is he?’ he asked.</w:t>
      </w:r>
    </w:p>
    <w:p w14:paraId="3DE9F285"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Not too good but he’ll survive. What news this end?’</w:t>
      </w:r>
    </w:p>
    <w:p w14:paraId="5309AA5D"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News you’ll like. I’ve got us a decent flat, not too expen</w:t>
      </w:r>
      <w:r w:rsidRPr="00C03697">
        <w:rPr>
          <w:rStyle w:val="BodyTextChar"/>
          <w:rFonts w:ascii="Verdana" w:hAnsi="Verdana"/>
          <w:color w:val="000000"/>
          <w:sz w:val="20"/>
        </w:rPr>
        <w:softHyphen/>
        <w:t>sive. In Chiswick. No, not by the river. Ten minutes walk from Turnham Green tube. And there’s another thing.’</w:t>
      </w:r>
    </w:p>
    <w:p w14:paraId="34D987A7"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Well?’</w:t>
      </w:r>
    </w:p>
    <w:p w14:paraId="1835F1A7"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We’re quits now. At least, call it quits. A certain generosity goes into the scale-pan. Exactly balanced.’</w:t>
      </w:r>
    </w:p>
    <w:p w14:paraId="6884614B"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Talking balderdash as usual. I could do with a drink. Of course, the pubs aren’t open yet. This bloody country.’</w:t>
      </w:r>
    </w:p>
    <w:p w14:paraId="39955AFB"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lastRenderedPageBreak/>
        <w:t>‘</w:t>
      </w:r>
      <w:r w:rsidRPr="00C03697">
        <w:rPr>
          <w:rStyle w:val="BodyTextChar"/>
          <w:rFonts w:ascii="Verdana" w:hAnsi="Verdana"/>
          <w:color w:val="000000"/>
          <w:sz w:val="20"/>
        </w:rPr>
        <w:t>Would you like to be back in Brunei?’</w:t>
      </w:r>
    </w:p>
    <w:p w14:paraId="31D015C4"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That’s even bloodier. What do you mean, quits?’</w:t>
      </w:r>
    </w:p>
    <w:p w14:paraId="16DFDE17" w14:textId="77777777" w:rsidR="00F77AB3" w:rsidRPr="00C03697" w:rsidRDefault="00F77AB3" w:rsidP="00C03697">
      <w:pPr>
        <w:pStyle w:val="BodyText"/>
        <w:widowControl/>
        <w:suppressAutoHyphens/>
        <w:ind w:firstLine="283"/>
        <w:jc w:val="both"/>
        <w:rP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A little joke. Nothing. Forget it. Not important, anyway. I’ll tell you later.’ They were in a taxi now, making for Russell Square. In the breakfast-room of their lodging</w:t>
      </w:r>
      <w:r w:rsidRPr="00C03697">
        <w:rPr>
          <w:rStyle w:val="BodyTextChar"/>
          <w:rFonts w:ascii="Verdana" w:hAnsi="Verdana"/>
          <w:color w:val="000000"/>
          <w:sz w:val="20"/>
        </w:rPr>
        <w:softHyphen/>
        <w:t xml:space="preserve">house, Madame or </w:t>
      </w:r>
      <w:r w:rsidRPr="00C03697">
        <w:rPr>
          <w:rStyle w:val="BodyTextChar"/>
          <w:rFonts w:ascii="Verdana" w:hAnsi="Verdana"/>
          <w:color w:val="000000"/>
          <w:sz w:val="20"/>
          <w:lang w:eastAsia="fr-FR" w:bidi="fr-FR"/>
        </w:rPr>
        <w:t xml:space="preserve">Mrs Pécriaux </w:t>
      </w:r>
      <w:r w:rsidRPr="00C03697">
        <w:rPr>
          <w:rStyle w:val="BodyTextChar"/>
          <w:rFonts w:ascii="Verdana" w:hAnsi="Verdana"/>
          <w:color w:val="000000"/>
          <w:sz w:val="20"/>
        </w:rPr>
        <w:t xml:space="preserve">was teaching her poodle to dance. Budgerigars twittered in their cages. ‘You back then?’ </w:t>
      </w:r>
      <w:r w:rsidRPr="00C03697">
        <w:rPr>
          <w:rStyle w:val="BodyTextChar"/>
          <w:rFonts w:ascii="Verdana" w:hAnsi="Verdana"/>
          <w:color w:val="000000"/>
          <w:sz w:val="20"/>
          <w:lang w:eastAsia="fr-FR" w:bidi="fr-FR"/>
        </w:rPr>
        <w:t xml:space="preserve">Mme Pécriaux </w:t>
      </w:r>
      <w:r w:rsidRPr="00C03697">
        <w:rPr>
          <w:rStyle w:val="BodyTextChar"/>
          <w:rFonts w:ascii="Verdana" w:hAnsi="Verdana"/>
          <w:color w:val="000000"/>
          <w:sz w:val="20"/>
        </w:rPr>
        <w:t xml:space="preserve">said to Anne in an accent not unlike, it occurred to George, that of Rahimah of Burford Road. Tungku Rahimah’s accent was altogether different, that of the educated East. Anne and he went up to their room. Mme </w:t>
      </w:r>
      <w:r w:rsidRPr="00C03697">
        <w:rPr>
          <w:rStyle w:val="BodyTextChar"/>
          <w:rFonts w:ascii="Verdana" w:hAnsi="Verdana"/>
          <w:color w:val="000000"/>
          <w:sz w:val="20"/>
          <w:lang w:eastAsia="fr-FR" w:bidi="fr-FR"/>
        </w:rPr>
        <w:t xml:space="preserve">Pécriaux </w:t>
      </w:r>
      <w:r w:rsidRPr="00C03697">
        <w:rPr>
          <w:rStyle w:val="BodyTextChar"/>
          <w:rFonts w:ascii="Verdana" w:hAnsi="Verdana"/>
          <w:color w:val="000000"/>
          <w:sz w:val="20"/>
        </w:rPr>
        <w:t>called up the stairs: ‘Your hubby been a good boy.’ Little did she know.</w:t>
      </w:r>
    </w:p>
    <w:p w14:paraId="2557E2B0"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Style w:val="BodyTextChar"/>
          <w:rFonts w:ascii="Verdana" w:hAnsi="Verdana"/>
          <w:color w:val="000000"/>
          <w:sz w:val="20"/>
        </w:rPr>
        <w:t>Anne sat on the bed and opened her travelling bag. Night</w:t>
      </w:r>
      <w:r w:rsidRPr="00C03697">
        <w:rPr>
          <w:rStyle w:val="BodyTextChar"/>
          <w:rFonts w:ascii="Verdana" w:hAnsi="Verdana"/>
          <w:color w:val="000000"/>
          <w:sz w:val="20"/>
        </w:rPr>
        <w:softHyphen/>
        <w:t>dress, a frock or two, a cosmetic case. ‘Now.’</w:t>
      </w:r>
    </w:p>
    <w:p w14:paraId="37A0349B" w14:textId="77777777" w:rsidR="00F77AB3" w:rsidRPr="00C03697" w:rsidRDefault="00F77AB3" w:rsidP="00C03697">
      <w:pPr>
        <w:pStyle w:val="BodyText"/>
        <w:widowControl/>
        <w:suppressAutoHyphens/>
        <w:ind w:firstLine="283"/>
        <w:jc w:val="both"/>
        <w:rP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Make love you mean?’ He grinned and soon ungrinned, for she looked up at him stonily. She said:</w:t>
      </w:r>
    </w:p>
    <w:p w14:paraId="180F00C4"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Quits. What did you mean by that?’</w:t>
      </w:r>
    </w:p>
    <w:p w14:paraId="129D2C9B"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The wine of the country.’</w:t>
      </w:r>
    </w:p>
    <w:p w14:paraId="32C50223" w14:textId="77777777" w:rsidR="00F77AB3" w:rsidRPr="00C03697" w:rsidRDefault="00F77AB3" w:rsidP="00C03697">
      <w:pPr>
        <w:pStyle w:val="BodyText"/>
        <w:widowControl/>
        <w:suppressAutoHyphens/>
        <w:ind w:firstLine="283"/>
        <w:jc w:val="both"/>
        <w:rP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Explain.’ He explained. He said:</w:t>
      </w:r>
    </w:p>
    <w:p w14:paraId="4AEFCBA9"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A bit belated, I know, and perhaps in the wrong location. Perhaps I was a bit stupidly slow in seeing your point. But I did see it. And so we’re quits. Everything cancelled out. We can get on with repatriated living.’</w:t>
      </w:r>
    </w:p>
    <w:p w14:paraId="6C64EF27"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Oh my God,’ she said and seemed to retch. ‘Oh my God. I don’t know which is worse, the sheer bloody stupidity or the filthy abominable piggishness. You go with a prostitute and then expect me to — My head spins. Get out of my sight.’</w:t>
      </w:r>
    </w:p>
    <w:p w14:paraId="7737A66C"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Style w:val="BodyTextChar"/>
          <w:rFonts w:ascii="Verdana" w:hAnsi="Verdana"/>
          <w:color w:val="000000"/>
          <w:sz w:val="20"/>
        </w:rPr>
        <w:t>George looked at her in genuine bewilderment. Then he said: ‘Your bloody Tamil lover Walter Beautifulprick owes me seventy dollars, do you know that? If you’re going to bring bloody money into it.’</w:t>
      </w:r>
    </w:p>
    <w:p w14:paraId="2CF875CC"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Oh my dear God. To go with a prostitute. God knows what diseases you’ve picked up.’</w:t>
      </w:r>
    </w:p>
    <w:p w14:paraId="52CBD0A0"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She was very clean and I was — well, well-protected. The point’s not that she was a prostitute but that she was from Malaysia. From Johore Baru. Wine of the country. So we’re quits.’</w:t>
      </w:r>
    </w:p>
    <w:p w14:paraId="700F68D5" w14:textId="77777777" w:rsidR="00F77AB3" w:rsidRPr="00C03697" w:rsidRDefault="00F77AB3" w:rsidP="00C03697">
      <w:pPr>
        <w:pStyle w:val="BodyText"/>
        <w:widowControl/>
        <w:suppressAutoHyphens/>
        <w:ind w:firstLine="283"/>
        <w:jc w:val="both"/>
        <w:rPr>
          <w:rStyle w:val="BodyTextChar"/>
          <w:rFonts w:ascii="Verdana" w:hAnsi="Verdana"/>
          <w:color w:val="000000"/>
          <w:sz w:val="20"/>
        </w:rPr>
      </w:pPr>
      <w:r w:rsidRPr="00C03697">
        <w:rPr>
          <w:rFonts w:ascii="Verdana" w:hAnsi="Verdana"/>
          <w:color w:val="000000"/>
          <w:sz w:val="20"/>
        </w:rPr>
        <w:t>‘</w:t>
      </w:r>
      <w:r w:rsidRPr="00C03697">
        <w:rPr>
          <w:rStyle w:val="BodyTextChar"/>
          <w:rFonts w:ascii="Verdana" w:hAnsi="Verdana"/>
          <w:color w:val="000000"/>
          <w:sz w:val="20"/>
        </w:rPr>
        <w:t>I’ll hit you with this bloody bag if you say quits again. Can’t you see, you filthy stupid pig, that it’s not the same? It was all right there but it’s not at all all right here. That wine doesn’t travel, you piggish idiot. You’re covered in filth and the first thing you want to do is to pass your filth on to me. Get out of this room. I can smell her from here.’</w:t>
      </w:r>
    </w:p>
    <w:p w14:paraId="1A35A400" w14:textId="77777777" w:rsidR="00F77AB3" w:rsidRPr="00C03697" w:rsidRDefault="00F77AB3" w:rsidP="00C03697">
      <w:pPr>
        <w:pStyle w:val="Bodytext20"/>
        <w:widowControl/>
        <w:suppressAutoHyphens/>
        <w:spacing w:line="240" w:lineRule="auto"/>
        <w:ind w:firstLine="283"/>
        <w:jc w:val="both"/>
        <w:rPr>
          <w:rStyle w:val="Bodytext2"/>
          <w:rFonts w:ascii="Verdana" w:hAnsi="Verdana"/>
          <w:color w:val="000000"/>
          <w:sz w:val="20"/>
        </w:rPr>
      </w:pPr>
      <w:r w:rsidRPr="00C03697">
        <w:rPr>
          <w:rFonts w:ascii="Verdana" w:hAnsi="Verdana"/>
          <w:color w:val="000000"/>
          <w:sz w:val="20"/>
        </w:rPr>
        <w:t>‘</w:t>
      </w:r>
      <w:r w:rsidRPr="00C03697">
        <w:rPr>
          <w:rStyle w:val="Bodytext2"/>
          <w:rFonts w:ascii="Verdana" w:hAnsi="Verdana"/>
          <w:color w:val="000000"/>
          <w:sz w:val="20"/>
        </w:rPr>
        <w:t>Oh no you can’t. I’ve had a bath since then. Two baths.’</w:t>
      </w:r>
    </w:p>
    <w:p w14:paraId="16E147C7" w14:textId="0F941ADE" w:rsidR="00F77AB3" w:rsidRPr="00C03697" w:rsidRDefault="00F77AB3" w:rsidP="00C03697">
      <w:pPr>
        <w:pStyle w:val="Bodytext20"/>
        <w:widowControl/>
        <w:suppressAutoHyphens/>
        <w:spacing w:line="240" w:lineRule="auto"/>
        <w:ind w:firstLine="283"/>
        <w:jc w:val="both"/>
        <w:rPr>
          <w:rFonts w:ascii="Verdana" w:hAnsi="Verdana"/>
          <w:color w:val="000000"/>
          <w:sz w:val="20"/>
        </w:rPr>
      </w:pPr>
      <w:r w:rsidRPr="00C03697">
        <w:rPr>
          <w:rStyle w:val="Bodytext2"/>
          <w:rFonts w:ascii="Verdana" w:hAnsi="Verdana"/>
          <w:color w:val="000000"/>
          <w:sz w:val="20"/>
        </w:rPr>
        <w:t xml:space="preserve">‘You’ll never understand, will you? You’re either so stupid it’ll never pierce your thick stupid skull or so piggishly </w:t>
      </w:r>
      <w:r w:rsidRPr="00C03697">
        <w:rPr>
          <w:rStyle w:val="Bodytext2"/>
          <w:rFonts w:ascii="Verdana" w:hAnsi="Verdana"/>
          <w:i/>
          <w:iCs/>
          <w:color w:val="000000"/>
          <w:sz w:val="20"/>
        </w:rPr>
        <w:t xml:space="preserve">evil </w:t>
      </w:r>
      <w:r w:rsidRPr="00C03697">
        <w:rPr>
          <w:rStyle w:val="Bodytext2"/>
          <w:rFonts w:ascii="Verdana" w:hAnsi="Verdana"/>
          <w:color w:val="000000"/>
          <w:sz w:val="20"/>
        </w:rPr>
        <w:t xml:space="preserve">that you don’t want it to. It’s not the same thing at all. </w:t>
      </w:r>
      <w:r w:rsidRPr="00C03697">
        <w:rPr>
          <w:rStyle w:val="Bodytext2"/>
          <w:rFonts w:ascii="Verdana" w:hAnsi="Verdana"/>
          <w:i/>
          <w:iCs/>
          <w:color w:val="000000"/>
          <w:sz w:val="20"/>
        </w:rPr>
        <w:t>It‘s not the same thing at</w:t>
      </w:r>
      <w:r w:rsidR="00C03697">
        <w:rPr>
          <w:rStyle w:val="Bodytext2"/>
          <w:rFonts w:ascii="Verdana" w:hAnsi="Verdana"/>
          <w:i/>
          <w:iCs/>
          <w:color w:val="000000"/>
          <w:sz w:val="20"/>
        </w:rPr>
        <w:t> </w:t>
      </w:r>
      <w:r w:rsidRPr="00C03697">
        <w:rPr>
          <w:rStyle w:val="Bodytext2"/>
          <w:rFonts w:ascii="Verdana" w:hAnsi="Verdana"/>
          <w:color w:val="000000"/>
          <w:sz w:val="20"/>
        </w:rPr>
        <w:t>—’ Then she began to weep rather loudly.</w:t>
      </w:r>
    </w:p>
    <w:p w14:paraId="10392C20" w14:textId="5B8B6479" w:rsidR="006D1458" w:rsidRPr="00C03697" w:rsidRDefault="00F77AB3" w:rsidP="00C03697">
      <w:pPr>
        <w:suppressAutoHyphens/>
        <w:spacing w:after="0" w:line="240" w:lineRule="auto"/>
        <w:ind w:firstLine="283"/>
        <w:jc w:val="both"/>
        <w:rPr>
          <w:rFonts w:ascii="Verdana" w:hAnsi="Verdana"/>
          <w:color w:val="000000"/>
          <w:sz w:val="20"/>
        </w:rPr>
      </w:pPr>
      <w:r w:rsidRPr="00C03697">
        <w:rPr>
          <w:rFonts w:ascii="Verdana" w:hAnsi="Verdana"/>
          <w:color w:val="000000"/>
          <w:sz w:val="20"/>
        </w:rPr>
        <w:t>‘</w:t>
      </w:r>
      <w:r w:rsidRPr="00C03697">
        <w:rPr>
          <w:rStyle w:val="Bodytext2"/>
          <w:rFonts w:ascii="Verdana" w:eastAsiaTheme="minorHAnsi" w:hAnsi="Verdana"/>
          <w:color w:val="000000"/>
          <w:sz w:val="20"/>
        </w:rPr>
        <w:t>She was very clean,’ George mumbled. Anne threw a shoe at him and he slunk, bewildered, out of the room.</w:t>
      </w:r>
    </w:p>
    <w:sectPr w:rsidR="006D1458" w:rsidRPr="00C03697" w:rsidSect="00C03697">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7B794" w14:textId="77777777" w:rsidR="00DE77BC" w:rsidRDefault="00DE77BC" w:rsidP="00C03697">
      <w:pPr>
        <w:spacing w:after="0" w:line="240" w:lineRule="auto"/>
      </w:pPr>
      <w:r>
        <w:separator/>
      </w:r>
    </w:p>
  </w:endnote>
  <w:endnote w:type="continuationSeparator" w:id="0">
    <w:p w14:paraId="64A6E49D" w14:textId="77777777" w:rsidR="00DE77BC" w:rsidRDefault="00DE77BC" w:rsidP="00C036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7DD85" w14:textId="77777777" w:rsidR="00C03697" w:rsidRDefault="00C03697" w:rsidP="002D0D20">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0FDD6590" w14:textId="77777777" w:rsidR="00C03697" w:rsidRDefault="00C03697" w:rsidP="00C0369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79BEA" w14:textId="460637B5" w:rsidR="00C03697" w:rsidRPr="00C03697" w:rsidRDefault="00C03697" w:rsidP="00C03697">
    <w:pPr>
      <w:pStyle w:val="Footer"/>
      <w:ind w:right="360"/>
      <w:rPr>
        <w:rFonts w:ascii="Arial" w:hAnsi="Arial" w:cs="Arial"/>
        <w:color w:val="999999"/>
        <w:sz w:val="20"/>
        <w:lang w:val="ru-RU"/>
      </w:rPr>
    </w:pPr>
    <w:r w:rsidRPr="00C03697">
      <w:rPr>
        <w:rStyle w:val="PageNumber"/>
        <w:rFonts w:ascii="Arial" w:hAnsi="Arial" w:cs="Arial"/>
        <w:color w:val="999999"/>
        <w:sz w:val="20"/>
        <w:lang w:val="ru-RU"/>
      </w:rPr>
      <w:t xml:space="preserve">Библиотека «Артефакт» — </w:t>
    </w:r>
    <w:r w:rsidRPr="00C03697">
      <w:rPr>
        <w:rStyle w:val="PageNumber"/>
        <w:rFonts w:ascii="Arial" w:hAnsi="Arial" w:cs="Arial"/>
        <w:color w:val="999999"/>
        <w:sz w:val="20"/>
      </w:rPr>
      <w:t>http</w:t>
    </w:r>
    <w:r w:rsidRPr="00C03697">
      <w:rPr>
        <w:rStyle w:val="PageNumber"/>
        <w:rFonts w:ascii="Arial" w:hAnsi="Arial" w:cs="Arial"/>
        <w:color w:val="999999"/>
        <w:sz w:val="20"/>
        <w:lang w:val="ru-RU"/>
      </w:rPr>
      <w:t>://</w:t>
    </w:r>
    <w:r w:rsidRPr="00C03697">
      <w:rPr>
        <w:rStyle w:val="PageNumber"/>
        <w:rFonts w:ascii="Arial" w:hAnsi="Arial" w:cs="Arial"/>
        <w:color w:val="999999"/>
        <w:sz w:val="20"/>
      </w:rPr>
      <w:t>artefact</w:t>
    </w:r>
    <w:r w:rsidRPr="00C03697">
      <w:rPr>
        <w:rStyle w:val="PageNumber"/>
        <w:rFonts w:ascii="Arial" w:hAnsi="Arial" w:cs="Arial"/>
        <w:color w:val="999999"/>
        <w:sz w:val="20"/>
        <w:lang w:val="ru-RU"/>
      </w:rPr>
      <w:t>.</w:t>
    </w:r>
    <w:r w:rsidRPr="00C03697">
      <w:rPr>
        <w:rStyle w:val="PageNumber"/>
        <w:rFonts w:ascii="Arial" w:hAnsi="Arial" w:cs="Arial"/>
        <w:color w:val="999999"/>
        <w:sz w:val="20"/>
      </w:rPr>
      <w:t>lib</w:t>
    </w:r>
    <w:r w:rsidRPr="00C03697">
      <w:rPr>
        <w:rStyle w:val="PageNumber"/>
        <w:rFonts w:ascii="Arial" w:hAnsi="Arial" w:cs="Arial"/>
        <w:color w:val="999999"/>
        <w:sz w:val="20"/>
        <w:lang w:val="ru-RU"/>
      </w:rPr>
      <w:t>.</w:t>
    </w:r>
    <w:r w:rsidRPr="00C03697">
      <w:rPr>
        <w:rStyle w:val="PageNumber"/>
        <w:rFonts w:ascii="Arial" w:hAnsi="Arial" w:cs="Arial"/>
        <w:color w:val="999999"/>
        <w:sz w:val="20"/>
      </w:rPr>
      <w:t>ru</w:t>
    </w:r>
    <w:r w:rsidRPr="00C03697">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A4E2B" w14:textId="77777777" w:rsidR="00C03697" w:rsidRDefault="00C036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9A2D1" w14:textId="77777777" w:rsidR="00DE77BC" w:rsidRDefault="00DE77BC" w:rsidP="00C03697">
      <w:pPr>
        <w:spacing w:after="0" w:line="240" w:lineRule="auto"/>
      </w:pPr>
      <w:r>
        <w:separator/>
      </w:r>
    </w:p>
  </w:footnote>
  <w:footnote w:type="continuationSeparator" w:id="0">
    <w:p w14:paraId="202056D4" w14:textId="77777777" w:rsidR="00DE77BC" w:rsidRDefault="00DE77BC" w:rsidP="00C036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522C2" w14:textId="77777777" w:rsidR="00C03697" w:rsidRDefault="00C036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6A032" w14:textId="5C89B4EC" w:rsidR="00C03697" w:rsidRPr="00C03697" w:rsidRDefault="00C03697" w:rsidP="00C03697">
    <w:pPr>
      <w:pStyle w:val="Header"/>
      <w:rPr>
        <w:rFonts w:ascii="Arial" w:hAnsi="Arial" w:cs="Arial"/>
        <w:color w:val="999999"/>
        <w:sz w:val="20"/>
        <w:lang w:val="ru-RU"/>
      </w:rPr>
    </w:pPr>
    <w:r w:rsidRPr="00C03697">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D458E" w14:textId="77777777" w:rsidR="00C03697" w:rsidRDefault="00C0369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FD5"/>
    <w:rsid w:val="005D4FD5"/>
    <w:rsid w:val="006D1458"/>
    <w:rsid w:val="00C03697"/>
    <w:rsid w:val="00DE77BC"/>
    <w:rsid w:val="00F77A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39162"/>
  <w15:chartTrackingRefBased/>
  <w15:docId w15:val="{3BDAC2EA-9BFD-4DD5-BA8F-2E08EE069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sid w:val="00F77AB3"/>
    <w:rPr>
      <w:rFonts w:ascii="Times New Roman" w:eastAsia="Times New Roman" w:hAnsi="Times New Roman" w:cs="Times New Roman"/>
      <w:sz w:val="19"/>
      <w:szCs w:val="19"/>
    </w:rPr>
  </w:style>
  <w:style w:type="character" w:customStyle="1" w:styleId="Heading1">
    <w:name w:val="Heading #1_"/>
    <w:basedOn w:val="DefaultParagraphFont"/>
    <w:link w:val="Heading10"/>
    <w:rsid w:val="00F77AB3"/>
    <w:rPr>
      <w:rFonts w:ascii="Times New Roman" w:eastAsia="Times New Roman" w:hAnsi="Times New Roman" w:cs="Times New Roman"/>
      <w:smallCaps/>
      <w:sz w:val="32"/>
      <w:szCs w:val="32"/>
    </w:rPr>
  </w:style>
  <w:style w:type="character" w:customStyle="1" w:styleId="Bodytext2">
    <w:name w:val="Body text (2)_"/>
    <w:basedOn w:val="DefaultParagraphFont"/>
    <w:link w:val="Bodytext20"/>
    <w:rsid w:val="00F77AB3"/>
    <w:rPr>
      <w:rFonts w:ascii="Times New Roman" w:eastAsia="Times New Roman" w:hAnsi="Times New Roman" w:cs="Times New Roman"/>
    </w:rPr>
  </w:style>
  <w:style w:type="paragraph" w:styleId="BodyText">
    <w:name w:val="Body Text"/>
    <w:basedOn w:val="Normal"/>
    <w:link w:val="BodyTextChar"/>
    <w:qFormat/>
    <w:rsid w:val="00F77AB3"/>
    <w:pPr>
      <w:widowControl w:val="0"/>
      <w:spacing w:after="0" w:line="240" w:lineRule="auto"/>
      <w:ind w:firstLine="220"/>
    </w:pPr>
    <w:rPr>
      <w:rFonts w:ascii="Times New Roman" w:eastAsia="Times New Roman" w:hAnsi="Times New Roman" w:cs="Times New Roman"/>
      <w:sz w:val="19"/>
      <w:szCs w:val="19"/>
    </w:rPr>
  </w:style>
  <w:style w:type="character" w:customStyle="1" w:styleId="BodyTextChar1">
    <w:name w:val="Body Text Char1"/>
    <w:basedOn w:val="DefaultParagraphFont"/>
    <w:uiPriority w:val="99"/>
    <w:semiHidden/>
    <w:rsid w:val="00F77AB3"/>
  </w:style>
  <w:style w:type="paragraph" w:customStyle="1" w:styleId="Heading10">
    <w:name w:val="Heading #1"/>
    <w:basedOn w:val="Normal"/>
    <w:link w:val="Heading1"/>
    <w:rsid w:val="00F77AB3"/>
    <w:pPr>
      <w:widowControl w:val="0"/>
      <w:spacing w:after="1380" w:line="240" w:lineRule="auto"/>
      <w:ind w:firstLine="390"/>
      <w:jc w:val="center"/>
      <w:outlineLvl w:val="0"/>
    </w:pPr>
    <w:rPr>
      <w:rFonts w:ascii="Times New Roman" w:eastAsia="Times New Roman" w:hAnsi="Times New Roman" w:cs="Times New Roman"/>
      <w:smallCaps/>
      <w:sz w:val="32"/>
      <w:szCs w:val="32"/>
    </w:rPr>
  </w:style>
  <w:style w:type="paragraph" w:customStyle="1" w:styleId="Bodytext20">
    <w:name w:val="Body text (2)"/>
    <w:basedOn w:val="Normal"/>
    <w:link w:val="Bodytext2"/>
    <w:rsid w:val="00F77AB3"/>
    <w:pPr>
      <w:widowControl w:val="0"/>
      <w:spacing w:after="0" w:line="233" w:lineRule="auto"/>
    </w:pPr>
    <w:rPr>
      <w:rFonts w:ascii="Times New Roman" w:eastAsia="Times New Roman" w:hAnsi="Times New Roman" w:cs="Times New Roman"/>
    </w:rPr>
  </w:style>
  <w:style w:type="paragraph" w:styleId="Header">
    <w:name w:val="header"/>
    <w:basedOn w:val="Normal"/>
    <w:link w:val="HeaderChar"/>
    <w:uiPriority w:val="99"/>
    <w:unhideWhenUsed/>
    <w:rsid w:val="00C03697"/>
    <w:pPr>
      <w:tabs>
        <w:tab w:val="center" w:pos="4844"/>
        <w:tab w:val="right" w:pos="9689"/>
      </w:tabs>
      <w:spacing w:after="0" w:line="240" w:lineRule="auto"/>
    </w:pPr>
  </w:style>
  <w:style w:type="character" w:customStyle="1" w:styleId="HeaderChar">
    <w:name w:val="Header Char"/>
    <w:basedOn w:val="DefaultParagraphFont"/>
    <w:link w:val="Header"/>
    <w:uiPriority w:val="99"/>
    <w:rsid w:val="00C03697"/>
  </w:style>
  <w:style w:type="paragraph" w:styleId="Footer">
    <w:name w:val="footer"/>
    <w:basedOn w:val="Normal"/>
    <w:link w:val="FooterChar"/>
    <w:uiPriority w:val="99"/>
    <w:unhideWhenUsed/>
    <w:rsid w:val="00C03697"/>
    <w:pPr>
      <w:tabs>
        <w:tab w:val="center" w:pos="4844"/>
        <w:tab w:val="right" w:pos="9689"/>
      </w:tabs>
      <w:spacing w:after="0" w:line="240" w:lineRule="auto"/>
    </w:pPr>
  </w:style>
  <w:style w:type="character" w:customStyle="1" w:styleId="FooterChar">
    <w:name w:val="Footer Char"/>
    <w:basedOn w:val="DefaultParagraphFont"/>
    <w:link w:val="Footer"/>
    <w:uiPriority w:val="99"/>
    <w:rsid w:val="00C03697"/>
  </w:style>
  <w:style w:type="character" w:styleId="PageNumber">
    <w:name w:val="page number"/>
    <w:basedOn w:val="DefaultParagraphFont"/>
    <w:uiPriority w:val="99"/>
    <w:semiHidden/>
    <w:unhideWhenUsed/>
    <w:rsid w:val="00C036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745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4226</Words>
  <Characters>19400</Characters>
  <Application>Microsoft Office Word</Application>
  <DocSecurity>0</DocSecurity>
  <Lines>334</Lines>
  <Paragraphs>146</Paragraphs>
  <ScaleCrop>false</ScaleCrop>
  <Manager>Andrey Piskunov</Manager>
  <Company>Библиотека «Артефакт»</Company>
  <LinksUpToDate>false</LinksUpToDate>
  <CharactersWithSpaces>23480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Wine of the Country</dc:title>
  <dc:subject/>
  <dc:creator>Anthony Burgess</dc:creator>
  <cp:keywords/>
  <dc:description/>
  <cp:lastModifiedBy>Andrey Piskunov</cp:lastModifiedBy>
  <cp:revision>4</cp:revision>
  <dcterms:created xsi:type="dcterms:W3CDTF">2026-05-03T01:48:00Z</dcterms:created>
  <dcterms:modified xsi:type="dcterms:W3CDTF">2026-05-03T01:58:00Z</dcterms:modified>
  <cp:category/>
</cp:coreProperties>
</file>